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AF7" w:rsidRDefault="00CF5AF7" w:rsidP="00CF5AF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0B0B47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Střední škola a Základní škola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,</w:t>
      </w:r>
      <w:r w:rsidRPr="000B0B47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Oselce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, </w:t>
      </w:r>
      <w:r w:rsidR="00546223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č. p.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1, 335 46 Oselce přijme:</w:t>
      </w:r>
    </w:p>
    <w:p w:rsidR="00CF5AF7" w:rsidRPr="00544660" w:rsidRDefault="008834AB" w:rsidP="00CF5AF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Vychovatele školní družiny</w:t>
      </w:r>
      <w:r w:rsidR="00CF5AF7" w:rsidRPr="009A1F7A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CF5AF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základní školy zřízené podle § 16, odst. 9, pracoviště Blovice</w:t>
      </w:r>
    </w:p>
    <w:p w:rsidR="00CF5AF7" w:rsidRDefault="00CF5AF7" w:rsidP="00CF5AF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Úvazek: </w:t>
      </w:r>
      <w:r w:rsidR="001D3C0E" w:rsidRPr="001D3C0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0,</w:t>
      </w:r>
      <w:r w:rsidR="001D3C0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, nástup:</w:t>
      </w:r>
      <w:r w:rsidR="001D3C0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od 4. 1. 2027, na dobu určitou</w:t>
      </w:r>
    </w:p>
    <w:p w:rsidR="00CF5AF7" w:rsidRPr="000B0B47" w:rsidRDefault="00CF5AF7" w:rsidP="00CF5AF7">
      <w:pPr>
        <w:spacing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0B0B4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Požadujeme: </w:t>
      </w:r>
    </w:p>
    <w:p w:rsidR="00CF5AF7" w:rsidRPr="00F21288" w:rsidRDefault="00F21288" w:rsidP="00F21288">
      <w:pPr>
        <w:pStyle w:val="Odstavecseseznamem"/>
        <w:numPr>
          <w:ilvl w:val="0"/>
          <w:numId w:val="1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 xml:space="preserve">Minimálně </w:t>
      </w:r>
      <w:r w:rsidR="00CF5AF7" w:rsidRPr="000C6882">
        <w:rPr>
          <w:rFonts w:ascii="Times New Roman" w:hAnsi="Times New Roman" w:cs="Times New Roman"/>
          <w:sz w:val="24"/>
          <w:szCs w:val="24"/>
        </w:rPr>
        <w:t>SŠ vzdělání</w:t>
      </w:r>
      <w:r w:rsidR="00F31B53" w:rsidRPr="000C6882">
        <w:rPr>
          <w:rFonts w:ascii="Times New Roman" w:hAnsi="Times New Roman" w:cs="Times New Roman"/>
          <w:sz w:val="24"/>
          <w:szCs w:val="24"/>
        </w:rPr>
        <w:t xml:space="preserve"> s maturitní zkouškou</w:t>
      </w:r>
      <w:r w:rsidR="00CF5AF7" w:rsidRPr="000C6882">
        <w:rPr>
          <w:rFonts w:ascii="Times New Roman" w:hAnsi="Times New Roman" w:cs="Times New Roman"/>
          <w:sz w:val="24"/>
          <w:szCs w:val="24"/>
        </w:rPr>
        <w:t xml:space="preserve"> se zaměřením na vychovatelství</w:t>
      </w:r>
      <w:r>
        <w:rPr>
          <w:rFonts w:ascii="Times New Roman" w:hAnsi="Times New Roman" w:cs="Times New Roman"/>
          <w:sz w:val="24"/>
          <w:szCs w:val="24"/>
        </w:rPr>
        <w:t xml:space="preserve"> nebo v případě jiného zaměření SŠ </w:t>
      </w:r>
      <w:r w:rsidR="00F72297">
        <w:rPr>
          <w:rFonts w:ascii="Times New Roman" w:hAnsi="Times New Roman" w:cs="Times New Roman"/>
          <w:sz w:val="24"/>
          <w:szCs w:val="24"/>
        </w:rPr>
        <w:t>v</w:t>
      </w:r>
      <w:bookmarkStart w:id="0" w:name="_GoBack"/>
      <w:bookmarkEnd w:id="0"/>
      <w:r w:rsidR="006E5419">
        <w:rPr>
          <w:rFonts w:ascii="Times New Roman" w:hAnsi="Times New Roman" w:cs="Times New Roman"/>
          <w:sz w:val="24"/>
          <w:szCs w:val="24"/>
        </w:rPr>
        <w:t xml:space="preserve">zdělání </w:t>
      </w:r>
      <w:r>
        <w:rPr>
          <w:rFonts w:ascii="Times New Roman" w:hAnsi="Times New Roman" w:cs="Times New Roman"/>
          <w:sz w:val="24"/>
          <w:szCs w:val="24"/>
        </w:rPr>
        <w:t xml:space="preserve">také </w:t>
      </w:r>
      <w:r w:rsidR="00135675">
        <w:rPr>
          <w:rFonts w:ascii="Times New Roman" w:hAnsi="Times New Roman" w:cs="Times New Roman"/>
          <w:sz w:val="24"/>
          <w:szCs w:val="24"/>
        </w:rPr>
        <w:t>studium</w:t>
      </w:r>
      <w:r w:rsidRPr="00F21288">
        <w:rPr>
          <w:rFonts w:ascii="Times New Roman" w:hAnsi="Times New Roman" w:cs="Times New Roman"/>
          <w:sz w:val="24"/>
          <w:szCs w:val="24"/>
        </w:rPr>
        <w:t xml:space="preserve"> pedagogiky podle § 22 odst. 1</w:t>
      </w:r>
      <w:r>
        <w:rPr>
          <w:rFonts w:ascii="Times New Roman" w:hAnsi="Times New Roman" w:cs="Times New Roman"/>
          <w:sz w:val="24"/>
          <w:szCs w:val="24"/>
        </w:rPr>
        <w:t xml:space="preserve"> + </w:t>
      </w:r>
      <w:r w:rsidR="00007684">
        <w:rPr>
          <w:rFonts w:ascii="Times New Roman" w:hAnsi="Times New Roman" w:cs="Times New Roman"/>
          <w:sz w:val="24"/>
          <w:szCs w:val="24"/>
        </w:rPr>
        <w:t xml:space="preserve">absolvované </w:t>
      </w:r>
      <w:r>
        <w:rPr>
          <w:rFonts w:ascii="Times New Roman" w:hAnsi="Times New Roman" w:cs="Times New Roman"/>
          <w:sz w:val="24"/>
          <w:szCs w:val="24"/>
        </w:rPr>
        <w:t>studium speciální pedagogiky</w:t>
      </w:r>
      <w:r w:rsidR="00CF5AF7" w:rsidRPr="000C6882">
        <w:rPr>
          <w:rFonts w:ascii="Times New Roman" w:hAnsi="Times New Roman" w:cs="Times New Roman"/>
          <w:sz w:val="24"/>
          <w:szCs w:val="24"/>
        </w:rPr>
        <w:t xml:space="preserve"> </w:t>
      </w:r>
      <w:r w:rsidR="00CF5AF7" w:rsidRPr="00F21288">
        <w:rPr>
          <w:rFonts w:ascii="Times New Roman" w:eastAsia="Times New Roman" w:hAnsi="Times New Roman" w:cs="Times New Roman"/>
          <w:sz w:val="24"/>
          <w:szCs w:val="24"/>
          <w:lang w:eastAsia="cs-CZ"/>
        </w:rPr>
        <w:t>dle zákona č. 563/2004 Sb. v platném znění</w:t>
      </w:r>
    </w:p>
    <w:p w:rsidR="00CF5AF7" w:rsidRPr="000C6882" w:rsidRDefault="00CF5AF7" w:rsidP="00CF5AF7">
      <w:pPr>
        <w:pStyle w:val="Normlnweb"/>
        <w:numPr>
          <w:ilvl w:val="0"/>
          <w:numId w:val="1"/>
        </w:numPr>
        <w:spacing w:before="0" w:beforeAutospacing="0" w:after="0" w:afterAutospacing="0"/>
        <w:ind w:left="714" w:hanging="357"/>
        <w:jc w:val="both"/>
      </w:pPr>
      <w:r w:rsidRPr="000C6882">
        <w:t>PC gramotnost dobré úrovně</w:t>
      </w:r>
    </w:p>
    <w:p w:rsidR="00CF5AF7" w:rsidRDefault="00CF5AF7" w:rsidP="00CF5AF7">
      <w:pPr>
        <w:pStyle w:val="Normlnweb"/>
        <w:numPr>
          <w:ilvl w:val="0"/>
          <w:numId w:val="1"/>
        </w:numPr>
        <w:spacing w:before="0" w:beforeAutospacing="0" w:after="0" w:afterAutospacing="0"/>
        <w:ind w:left="714" w:hanging="357"/>
        <w:jc w:val="both"/>
      </w:pPr>
      <w:r>
        <w:t>Zodpovědnost, spolehlivost, loajalitu</w:t>
      </w:r>
    </w:p>
    <w:p w:rsidR="00CF5AF7" w:rsidRDefault="00CF5AF7" w:rsidP="00CF5AF7">
      <w:pPr>
        <w:pStyle w:val="Normlnweb"/>
        <w:numPr>
          <w:ilvl w:val="0"/>
          <w:numId w:val="1"/>
        </w:numPr>
        <w:spacing w:before="0" w:beforeAutospacing="0" w:after="0" w:afterAutospacing="0"/>
        <w:ind w:left="714" w:hanging="357"/>
        <w:jc w:val="both"/>
      </w:pPr>
      <w:r>
        <w:t>Aktivní přístup, samostatnost</w:t>
      </w:r>
    </w:p>
    <w:p w:rsidR="00CF5AF7" w:rsidRDefault="00CF5AF7" w:rsidP="00CF5AF7">
      <w:pPr>
        <w:pStyle w:val="Normlnweb"/>
        <w:numPr>
          <w:ilvl w:val="0"/>
          <w:numId w:val="1"/>
        </w:numPr>
        <w:spacing w:before="0" w:beforeAutospacing="0" w:after="0" w:afterAutospacing="0"/>
        <w:ind w:left="714" w:hanging="357"/>
        <w:jc w:val="both"/>
      </w:pPr>
      <w:r w:rsidRPr="000B0B47">
        <w:t>Občanskou bezúhonnost, zdravotní způsobilost</w:t>
      </w:r>
    </w:p>
    <w:p w:rsidR="00CF5AF7" w:rsidRDefault="00CF5AF7" w:rsidP="00CF5AF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CF5AF7" w:rsidRPr="000B0B47" w:rsidRDefault="00CF5AF7" w:rsidP="00CF5AF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0B0B4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Nabízíme: </w:t>
      </w:r>
    </w:p>
    <w:p w:rsidR="00CF5AF7" w:rsidRDefault="00CF5AF7" w:rsidP="00CF5AF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F5AF7" w:rsidRPr="00544660" w:rsidRDefault="00CF5AF7" w:rsidP="00CF5AF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4466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Platové podmínky </w:t>
      </w:r>
      <w:r w:rsidRPr="00544660">
        <w:rPr>
          <w:rFonts w:ascii="Times New Roman" w:hAnsi="Times New Roman" w:cs="Times New Roman"/>
          <w:sz w:val="24"/>
          <w:szCs w:val="24"/>
        </w:rPr>
        <w:t>dle nařízení vlády č. 341/2017 Sb., o platových poměrech zaměstnanců ve</w:t>
      </w:r>
      <w:r w:rsidR="001D3C0E">
        <w:rPr>
          <w:rFonts w:ascii="Times New Roman" w:hAnsi="Times New Roman" w:cs="Times New Roman"/>
          <w:sz w:val="24"/>
          <w:szCs w:val="24"/>
        </w:rPr>
        <w:t> </w:t>
      </w:r>
      <w:r w:rsidRPr="00544660">
        <w:rPr>
          <w:rFonts w:ascii="Times New Roman" w:hAnsi="Times New Roman" w:cs="Times New Roman"/>
          <w:sz w:val="24"/>
          <w:szCs w:val="24"/>
        </w:rPr>
        <w:t>veřejných službách a správě, ve znění pozdějších předpisů</w:t>
      </w:r>
      <w:r w:rsidRPr="00544660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</w:p>
    <w:p w:rsidR="00CF5AF7" w:rsidRDefault="00CF5AF7" w:rsidP="00CF5AF7">
      <w:pPr>
        <w:pStyle w:val="Odstavecseseznamem"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9</w:t>
      </w:r>
      <w:r w:rsidRPr="00B801A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platová </w:t>
      </w:r>
      <w:r w:rsidR="001D3C0E">
        <w:rPr>
          <w:rFonts w:ascii="Times New Roman" w:eastAsia="Times New Roman" w:hAnsi="Times New Roman" w:cs="Times New Roman"/>
          <w:sz w:val="24"/>
          <w:szCs w:val="24"/>
          <w:lang w:eastAsia="cs-CZ"/>
        </w:rPr>
        <w:t>třída, platový stupeň dle praxe</w:t>
      </w:r>
      <w:r w:rsidRPr="00B801A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CF5AF7" w:rsidRDefault="00CF5AF7" w:rsidP="001D3C0E">
      <w:pPr>
        <w:pStyle w:val="Odstavecseseznamem"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801A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Úvazek </w:t>
      </w:r>
      <w:r w:rsidR="001D3C0E">
        <w:rPr>
          <w:rFonts w:ascii="Times New Roman" w:eastAsia="Times New Roman" w:hAnsi="Times New Roman" w:cs="Times New Roman"/>
          <w:sz w:val="24"/>
          <w:szCs w:val="24"/>
          <w:lang w:eastAsia="cs-CZ"/>
        </w:rPr>
        <w:t>0,6</w:t>
      </w:r>
      <w:r w:rsidR="008E56F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</w:t>
      </w:r>
      <w:r w:rsidR="001D3C0E">
        <w:rPr>
          <w:rFonts w:ascii="Times New Roman" w:eastAsia="Times New Roman" w:hAnsi="Times New Roman" w:cs="Times New Roman"/>
          <w:sz w:val="24"/>
          <w:szCs w:val="24"/>
          <w:lang w:eastAsia="cs-CZ"/>
        </w:rPr>
        <w:t>17,5 h. PPČ</w:t>
      </w:r>
      <w:r w:rsidR="008E56F2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:rsidR="00CF5AF7" w:rsidRDefault="00AB6DA5" w:rsidP="00CF5AF7">
      <w:pPr>
        <w:pStyle w:val="Odstavecseseznamem"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Smlouvu</w:t>
      </w:r>
      <w:r w:rsidR="00CF5AF7" w:rsidRPr="00EF2A3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dobu </w:t>
      </w:r>
      <w:r w:rsidR="001D3C0E">
        <w:rPr>
          <w:rFonts w:ascii="Times New Roman" w:eastAsia="Times New Roman" w:hAnsi="Times New Roman" w:cs="Times New Roman"/>
          <w:sz w:val="24"/>
          <w:szCs w:val="24"/>
          <w:lang w:eastAsia="cs-CZ"/>
        </w:rPr>
        <w:t>určitou</w:t>
      </w:r>
    </w:p>
    <w:p w:rsidR="00CF5AF7" w:rsidRPr="00EF2A36" w:rsidRDefault="00CF5AF7" w:rsidP="00CF5AF7">
      <w:pPr>
        <w:pStyle w:val="Odstavecseseznamem"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F2A36">
        <w:rPr>
          <w:rFonts w:ascii="Times New Roman" w:eastAsia="Times New Roman" w:hAnsi="Times New Roman" w:cs="Times New Roman"/>
          <w:sz w:val="24"/>
          <w:szCs w:val="24"/>
          <w:lang w:eastAsia="cs-CZ"/>
        </w:rPr>
        <w:t>Systém odborného zapracování</w:t>
      </w:r>
    </w:p>
    <w:p w:rsidR="00CF5AF7" w:rsidRDefault="00CF5AF7" w:rsidP="00CF5AF7">
      <w:pPr>
        <w:pStyle w:val="Odstavecseseznamem"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801A2">
        <w:rPr>
          <w:rFonts w:ascii="Times New Roman" w:eastAsia="Times New Roman" w:hAnsi="Times New Roman" w:cs="Times New Roman"/>
          <w:sz w:val="24"/>
          <w:szCs w:val="24"/>
          <w:lang w:eastAsia="cs-CZ"/>
        </w:rPr>
        <w:t>Pozitivní klima pracovního prostředí</w:t>
      </w:r>
    </w:p>
    <w:p w:rsidR="00CF5AF7" w:rsidRDefault="00CF5AF7" w:rsidP="00CF5AF7">
      <w:pPr>
        <w:pStyle w:val="Odstavecseseznamem"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801A2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Podporu v procesu celoživotního vzdělávání</w:t>
      </w:r>
    </w:p>
    <w:p w:rsidR="00CF5AF7" w:rsidRDefault="00CF5AF7" w:rsidP="00CF5AF7">
      <w:pPr>
        <w:pStyle w:val="Odstavecseseznamem"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Příspěvek na penzijní pojištění a stravovaní ve školní jídelně</w:t>
      </w:r>
    </w:p>
    <w:p w:rsidR="00CF5AF7" w:rsidRPr="00544660" w:rsidRDefault="00CF5AF7" w:rsidP="00CF5A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544660">
        <w:rPr>
          <w:rFonts w:ascii="Times New Roman" w:hAnsi="Times New Roman" w:cs="Times New Roman"/>
        </w:rPr>
        <w:t xml:space="preserve">Jedná se o pracoviště </w:t>
      </w:r>
      <w:r w:rsidR="001D3C0E">
        <w:rPr>
          <w:rFonts w:ascii="Times New Roman" w:hAnsi="Times New Roman" w:cs="Times New Roman"/>
        </w:rPr>
        <w:t xml:space="preserve">ZŠ </w:t>
      </w:r>
      <w:r>
        <w:rPr>
          <w:rFonts w:ascii="Times New Roman" w:hAnsi="Times New Roman" w:cs="Times New Roman"/>
        </w:rPr>
        <w:t>Blovice</w:t>
      </w:r>
      <w:r w:rsidRPr="00544660">
        <w:rPr>
          <w:rFonts w:ascii="Times New Roman" w:hAnsi="Times New Roman" w:cs="Times New Roman"/>
        </w:rPr>
        <w:t>.</w:t>
      </w:r>
      <w:r w:rsidRPr="00544660">
        <w:rPr>
          <w:rFonts w:ascii="Times New Roman" w:hAnsi="Times New Roman" w:cs="Times New Roman"/>
        </w:rPr>
        <w:br/>
        <w:t xml:space="preserve">Bližší informace podá: ředitel školy Mgr. Zdeněk </w:t>
      </w:r>
      <w:proofErr w:type="spellStart"/>
      <w:r w:rsidRPr="00544660">
        <w:rPr>
          <w:rFonts w:ascii="Times New Roman" w:hAnsi="Times New Roman" w:cs="Times New Roman"/>
        </w:rPr>
        <w:t>Tauchen</w:t>
      </w:r>
      <w:proofErr w:type="spellEnd"/>
      <w:r w:rsidRPr="00544660">
        <w:rPr>
          <w:rFonts w:ascii="Times New Roman" w:hAnsi="Times New Roman" w:cs="Times New Roman"/>
        </w:rPr>
        <w:t xml:space="preserve"> 773 771</w:t>
      </w:r>
      <w:r>
        <w:rPr>
          <w:rFonts w:ascii="Times New Roman" w:hAnsi="Times New Roman" w:cs="Times New Roman"/>
        </w:rPr>
        <w:t> </w:t>
      </w:r>
      <w:r w:rsidRPr="00544660">
        <w:rPr>
          <w:rFonts w:ascii="Times New Roman" w:hAnsi="Times New Roman" w:cs="Times New Roman"/>
        </w:rPr>
        <w:t>880</w:t>
      </w:r>
    </w:p>
    <w:p w:rsidR="00535D69" w:rsidRDefault="00535D69"/>
    <w:sectPr w:rsidR="00535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C6633"/>
    <w:multiLevelType w:val="hybridMultilevel"/>
    <w:tmpl w:val="DAAEE7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2972EF"/>
    <w:multiLevelType w:val="hybridMultilevel"/>
    <w:tmpl w:val="953C9A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AF7"/>
    <w:rsid w:val="00007684"/>
    <w:rsid w:val="000C6882"/>
    <w:rsid w:val="00135675"/>
    <w:rsid w:val="001D3C0E"/>
    <w:rsid w:val="00401E84"/>
    <w:rsid w:val="00535D69"/>
    <w:rsid w:val="00546223"/>
    <w:rsid w:val="006E5419"/>
    <w:rsid w:val="008834AB"/>
    <w:rsid w:val="008E56F2"/>
    <w:rsid w:val="00AB6DA5"/>
    <w:rsid w:val="00C13E26"/>
    <w:rsid w:val="00C81053"/>
    <w:rsid w:val="00CF5AF7"/>
    <w:rsid w:val="00F21288"/>
    <w:rsid w:val="00F31B53"/>
    <w:rsid w:val="00F7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B0B1C6-D151-408E-B959-3BEADAE46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F5AF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F5AF7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CF5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165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2026-11-01T13:25:00Z</dcterms:created>
  <dcterms:modified xsi:type="dcterms:W3CDTF">2026-11-02T12:24:00Z</dcterms:modified>
</cp:coreProperties>
</file>